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111D612D" w14:paraId="0ACE2FE9" wp14:textId="05BFCD72">
      <w:pPr>
        <w:pStyle w:val="Title"/>
        <w:jc w:val="center"/>
        <w:rPr>
          <w:noProof w:val="0"/>
          <w:lang w:val="en-US"/>
        </w:rPr>
      </w:pPr>
      <w:r w:rsidR="111D612D">
        <w:rPr/>
        <w:t>Top 10 Questions to Find Your Why – Personal Success Masterclass</w:t>
      </w:r>
      <w:r>
        <w:br/>
      </w:r>
      <w:r w:rsidRPr="111D612D" w:rsidR="4E8A1425">
        <w:rPr>
          <w:rFonts w:ascii="Calibri" w:hAnsi="Calibri" w:eastAsia="Calibri" w:cs="Calibri"/>
          <w:b w:val="0"/>
          <w:bCs w:val="0"/>
          <w:i w:val="0"/>
          <w:iCs w:val="0"/>
          <w:caps w:val="0"/>
          <w:smallCaps w:val="0"/>
          <w:noProof w:val="0"/>
          <w:color w:val="17365D" w:themeColor="text2" w:themeTint="FF" w:themeShade="BF"/>
          <w:sz w:val="24"/>
          <w:szCs w:val="24"/>
          <w:lang w:val="en-US"/>
        </w:rPr>
        <w:t xml:space="preserve">Name: </w:t>
      </w:r>
      <w:r w:rsidRPr="111D612D" w:rsidR="4E8A1425">
        <w:rPr>
          <w:rFonts w:ascii="Calibri" w:hAnsi="Calibri" w:eastAsia="Calibri" w:cs="Calibri"/>
          <w:b w:val="1"/>
          <w:bCs w:val="1"/>
          <w:i w:val="0"/>
          <w:iCs w:val="0"/>
          <w:caps w:val="0"/>
          <w:smallCaps w:val="0"/>
          <w:noProof w:val="0"/>
          <w:color w:val="17365D" w:themeColor="text2" w:themeTint="FF" w:themeShade="BF"/>
          <w:sz w:val="24"/>
          <w:szCs w:val="24"/>
          <w:lang w:val="en-US"/>
        </w:rPr>
        <w:t>John Doe</w:t>
      </w:r>
      <w:r>
        <w:br/>
      </w:r>
      <w:r w:rsidRPr="111D612D" w:rsidR="4E8A1425">
        <w:rPr>
          <w:rFonts w:ascii="Calibri" w:hAnsi="Calibri" w:eastAsia="Calibri" w:cs="Calibri"/>
          <w:b w:val="0"/>
          <w:bCs w:val="0"/>
          <w:i w:val="0"/>
          <w:iCs w:val="0"/>
          <w:caps w:val="0"/>
          <w:smallCaps w:val="0"/>
          <w:noProof w:val="0"/>
          <w:color w:val="17365D" w:themeColor="text2" w:themeTint="FF" w:themeShade="BF"/>
          <w:sz w:val="24"/>
          <w:szCs w:val="24"/>
          <w:lang w:val="en-US"/>
        </w:rPr>
        <w:t xml:space="preserve">Email: </w:t>
      </w:r>
      <w:r w:rsidRPr="111D612D" w:rsidR="4E8A1425">
        <w:rPr>
          <w:rFonts w:ascii="Calibri" w:hAnsi="Calibri" w:eastAsia="Calibri" w:cs="Calibri"/>
          <w:b w:val="1"/>
          <w:bCs w:val="1"/>
          <w:i w:val="0"/>
          <w:iCs w:val="0"/>
          <w:caps w:val="0"/>
          <w:smallCaps w:val="0"/>
          <w:noProof w:val="0"/>
          <w:color w:val="17365D" w:themeColor="text2" w:themeTint="FF" w:themeShade="BF"/>
          <w:sz w:val="24"/>
          <w:szCs w:val="24"/>
          <w:lang w:val="en-US"/>
        </w:rPr>
        <w:t>name@example.com</w:t>
      </w:r>
      <w:r>
        <w:br/>
      </w:r>
      <w:r w:rsidRPr="111D612D" w:rsidR="4E8A1425">
        <w:rPr>
          <w:rFonts w:ascii="Calibri" w:hAnsi="Calibri" w:eastAsia="Calibri" w:cs="Calibri"/>
          <w:b w:val="0"/>
          <w:bCs w:val="0"/>
          <w:i w:val="0"/>
          <w:iCs w:val="0"/>
          <w:caps w:val="0"/>
          <w:smallCaps w:val="0"/>
          <w:noProof w:val="0"/>
          <w:color w:val="17365D" w:themeColor="text2" w:themeTint="FF" w:themeShade="BF"/>
          <w:sz w:val="24"/>
          <w:szCs w:val="24"/>
          <w:lang w:val="en-US"/>
        </w:rPr>
        <w:t xml:space="preserve">Date: </w:t>
      </w:r>
      <w:r w:rsidRPr="111D612D" w:rsidR="4E8A1425">
        <w:rPr>
          <w:rFonts w:ascii="Calibri" w:hAnsi="Calibri" w:eastAsia="Calibri" w:cs="Calibri"/>
          <w:b w:val="1"/>
          <w:bCs w:val="1"/>
          <w:i w:val="0"/>
          <w:iCs w:val="0"/>
          <w:caps w:val="0"/>
          <w:smallCaps w:val="0"/>
          <w:noProof w:val="0"/>
          <w:color w:val="17365D" w:themeColor="text2" w:themeTint="FF" w:themeShade="BF"/>
          <w:sz w:val="24"/>
          <w:szCs w:val="24"/>
          <w:lang w:val="en-US"/>
        </w:rPr>
        <w:t>dd/mm/</w:t>
      </w:r>
      <w:r w:rsidRPr="111D612D" w:rsidR="4E8A1425">
        <w:rPr>
          <w:rFonts w:ascii="Calibri" w:hAnsi="Calibri" w:eastAsia="Calibri" w:cs="Calibri"/>
          <w:b w:val="1"/>
          <w:bCs w:val="1"/>
          <w:i w:val="0"/>
          <w:iCs w:val="0"/>
          <w:caps w:val="0"/>
          <w:smallCaps w:val="0"/>
          <w:noProof w:val="0"/>
          <w:color w:val="17365D" w:themeColor="text2" w:themeTint="FF" w:themeShade="BF"/>
          <w:sz w:val="24"/>
          <w:szCs w:val="24"/>
          <w:lang w:val="en-US"/>
        </w:rPr>
        <w:t>yyyy</w:t>
      </w:r>
    </w:p>
    <w:p xmlns:wp14="http://schemas.microsoft.com/office/word/2010/wordml" w14:paraId="78965456" wp14:textId="77777777">
      <w:r>
        <w:t>Your 'Why' is your deep reason for doing what you do. It gives your life direction, fuels your passion, and sustains you through challenges. Use these 10 powerful questions to dig deeper and clarify your personal Why.</w:t>
      </w:r>
    </w:p>
    <w:p xmlns:wp14="http://schemas.microsoft.com/office/word/2010/wordml" w14:paraId="6DA8A516" wp14:textId="449FF384">
      <w:pPr>
        <w:pStyle w:val="ListNumber"/>
        <w:rPr/>
      </w:pPr>
      <w:r w:rsidR="111D612D">
        <w:rPr/>
        <w:t>What makes you feel truly alive, fulfilled, and energized?</w:t>
      </w:r>
    </w:p>
    <w:tbl>
      <w:tblPr>
        <w:tblStyle w:val="TableGridLight"/>
        <w:tblW w:w="0" w:type="auto"/>
        <w:tblLayout w:type="fixed"/>
        <w:tblLook w:val="06A0" w:firstRow="1" w:lastRow="0" w:firstColumn="1" w:lastColumn="0" w:noHBand="1" w:noVBand="1"/>
      </w:tblPr>
      <w:tblGrid>
        <w:gridCol w:w="8640"/>
      </w:tblGrid>
      <w:tr w:rsidR="111D612D" w:rsidTr="111D612D" w14:paraId="4612B531">
        <w:trPr>
          <w:trHeight w:val="600"/>
        </w:trPr>
        <w:tc>
          <w:tcPr>
            <w:cnfStyle w:val="001000000000" w:firstRow="0" w:lastRow="0" w:firstColumn="1" w:lastColumn="0" w:oddVBand="0" w:evenVBand="0" w:oddHBand="0" w:evenHBand="0" w:firstRowFirstColumn="0" w:firstRowLastColumn="0" w:lastRowFirstColumn="0" w:lastRowLastColumn="0"/>
            <w:tcW w:w="8640" w:type="dxa"/>
            <w:tcMar/>
          </w:tcPr>
          <w:p w:rsidR="111D612D" w:rsidP="111D612D" w:rsidRDefault="111D612D" w14:paraId="0FEA9364" w14:textId="1DC028D5">
            <w:pPr>
              <w:pStyle w:val="Normal"/>
            </w:pPr>
          </w:p>
        </w:tc>
      </w:tr>
    </w:tbl>
    <w:p xmlns:wp14="http://schemas.microsoft.com/office/word/2010/wordml" w14:paraId="26B74FF0" wp14:textId="2D6D03B8"/>
    <w:p xmlns:wp14="http://schemas.microsoft.com/office/word/2010/wordml" w14:paraId="24FF0E74" wp14:textId="76FFDA94">
      <w:pPr>
        <w:pStyle w:val="ListNumber"/>
        <w:rPr/>
      </w:pPr>
      <w:r w:rsidR="0532BA99">
        <w:rPr/>
        <w:t>A</w:t>
      </w:r>
      <w:r w:rsidR="111D612D">
        <w:rPr/>
        <w:t xml:space="preserve">ctivities or causes would you still care about even if you </w:t>
      </w:r>
      <w:r w:rsidR="111D612D">
        <w:rPr/>
        <w:t>weren’t</w:t>
      </w:r>
      <w:r w:rsidR="111D612D">
        <w:rPr/>
        <w:t xml:space="preserve"> paid to do them?</w:t>
      </w:r>
    </w:p>
    <w:tbl>
      <w:tblPr>
        <w:tblStyle w:val="TableGridLight"/>
        <w:tblW w:w="0" w:type="auto"/>
        <w:tblLayout w:type="fixed"/>
        <w:tblLook w:val="06A0" w:firstRow="1" w:lastRow="0" w:firstColumn="1" w:lastColumn="0" w:noHBand="1" w:noVBand="1"/>
      </w:tblPr>
      <w:tblGrid>
        <w:gridCol w:w="8640"/>
      </w:tblGrid>
      <w:tr w:rsidR="111D612D" w:rsidTr="111D612D" w14:paraId="1D23B807">
        <w:trPr>
          <w:trHeight w:val="600"/>
        </w:trPr>
        <w:tc>
          <w:tcPr>
            <w:tcW w:w="8640" w:type="dxa"/>
            <w:tcMar/>
          </w:tcPr>
          <w:p w:rsidR="111D612D" w:rsidP="111D612D" w:rsidRDefault="111D612D" w14:paraId="60E61F59" w14:textId="1DC028D5">
            <w:pPr>
              <w:pStyle w:val="Normal"/>
            </w:pPr>
          </w:p>
        </w:tc>
      </w:tr>
    </w:tbl>
    <w:p xmlns:wp14="http://schemas.microsoft.com/office/word/2010/wordml" w14:paraId="516FAA4B" wp14:textId="5B3AE1B8"/>
    <w:p xmlns:wp14="http://schemas.microsoft.com/office/word/2010/wordml" w14:paraId="109C0530" wp14:textId="32EBEC69">
      <w:pPr>
        <w:pStyle w:val="ListNumber"/>
        <w:rPr/>
      </w:pPr>
      <w:r w:rsidR="111D612D">
        <w:rPr/>
        <w:t>What challenges or struggles have you faced that you now feel called to help others overcome?</w:t>
      </w:r>
    </w:p>
    <w:tbl>
      <w:tblPr>
        <w:tblStyle w:val="TableGridLight"/>
        <w:tblW w:w="0" w:type="auto"/>
        <w:tblLayout w:type="fixed"/>
        <w:tblLook w:val="06A0" w:firstRow="1" w:lastRow="0" w:firstColumn="1" w:lastColumn="0" w:noHBand="1" w:noVBand="1"/>
      </w:tblPr>
      <w:tblGrid>
        <w:gridCol w:w="8640"/>
      </w:tblGrid>
      <w:tr w:rsidR="111D612D" w:rsidTr="111D612D" w14:paraId="6DEF69F5">
        <w:trPr>
          <w:trHeight w:val="600"/>
        </w:trPr>
        <w:tc>
          <w:tcPr>
            <w:tcW w:w="8640" w:type="dxa"/>
            <w:tcMar/>
          </w:tcPr>
          <w:p w:rsidR="111D612D" w:rsidP="111D612D" w:rsidRDefault="111D612D" w14:paraId="0BF318D7" w14:textId="1DC028D5">
            <w:pPr>
              <w:pStyle w:val="Normal"/>
            </w:pPr>
          </w:p>
        </w:tc>
      </w:tr>
    </w:tbl>
    <w:p xmlns:wp14="http://schemas.microsoft.com/office/word/2010/wordml" w14:paraId="470DD6C9" wp14:textId="550290FD"/>
    <w:p xmlns:wp14="http://schemas.microsoft.com/office/word/2010/wordml" w14:paraId="52F8A6B5" wp14:textId="17B792D1">
      <w:pPr>
        <w:pStyle w:val="ListNumber"/>
        <w:rPr/>
      </w:pPr>
      <w:r w:rsidR="111D612D">
        <w:rPr/>
        <w:t>What do people consistently come to you for advice, help, or support with?</w:t>
      </w:r>
    </w:p>
    <w:tbl>
      <w:tblPr>
        <w:tblStyle w:val="TableGridLight"/>
        <w:tblW w:w="0" w:type="auto"/>
        <w:tblLayout w:type="fixed"/>
        <w:tblLook w:val="06A0" w:firstRow="1" w:lastRow="0" w:firstColumn="1" w:lastColumn="0" w:noHBand="1" w:noVBand="1"/>
      </w:tblPr>
      <w:tblGrid>
        <w:gridCol w:w="8640"/>
      </w:tblGrid>
      <w:tr w:rsidR="111D612D" w:rsidTr="111D612D" w14:paraId="10F1A6A1">
        <w:trPr>
          <w:trHeight w:val="600"/>
        </w:trPr>
        <w:tc>
          <w:tcPr>
            <w:tcW w:w="8640" w:type="dxa"/>
            <w:tcMar/>
          </w:tcPr>
          <w:p w:rsidR="111D612D" w:rsidP="111D612D" w:rsidRDefault="111D612D" w14:paraId="3634F021" w14:textId="1DC028D5">
            <w:pPr>
              <w:pStyle w:val="Normal"/>
            </w:pPr>
          </w:p>
        </w:tc>
      </w:tr>
    </w:tbl>
    <w:p xmlns:wp14="http://schemas.microsoft.com/office/word/2010/wordml" w14:paraId="2DA702D0" wp14:textId="62AD2C14"/>
    <w:p xmlns:wp14="http://schemas.microsoft.com/office/word/2010/wordml" w14:paraId="28A3FCBE" wp14:textId="39ED86E4">
      <w:pPr>
        <w:pStyle w:val="ListNumber"/>
        <w:rPr/>
      </w:pPr>
      <w:r w:rsidR="111D612D">
        <w:rPr/>
        <w:t>What would you regret not doing if your life ended tomorrow?</w:t>
      </w:r>
    </w:p>
    <w:tbl>
      <w:tblPr>
        <w:tblStyle w:val="TableGridLight"/>
        <w:tblW w:w="0" w:type="auto"/>
        <w:tblLayout w:type="fixed"/>
        <w:tblLook w:val="06A0" w:firstRow="1" w:lastRow="0" w:firstColumn="1" w:lastColumn="0" w:noHBand="1" w:noVBand="1"/>
      </w:tblPr>
      <w:tblGrid>
        <w:gridCol w:w="8640"/>
      </w:tblGrid>
      <w:tr w:rsidR="111D612D" w:rsidTr="111D612D" w14:paraId="020AC63E">
        <w:trPr>
          <w:trHeight w:val="600"/>
        </w:trPr>
        <w:tc>
          <w:tcPr>
            <w:tcW w:w="8640" w:type="dxa"/>
            <w:tcMar/>
          </w:tcPr>
          <w:p w:rsidR="111D612D" w:rsidP="111D612D" w:rsidRDefault="111D612D" w14:paraId="73DB76D7" w14:textId="1DC028D5">
            <w:pPr>
              <w:pStyle w:val="Normal"/>
            </w:pPr>
          </w:p>
        </w:tc>
      </w:tr>
    </w:tbl>
    <w:p xmlns:wp14="http://schemas.microsoft.com/office/word/2010/wordml" w14:paraId="1EFDAB54" wp14:textId="2BF61A5F"/>
    <w:p xmlns:wp14="http://schemas.microsoft.com/office/word/2010/wordml" w14:paraId="3A21C100" wp14:textId="20722F15">
      <w:pPr>
        <w:pStyle w:val="ListNumber"/>
        <w:rPr/>
      </w:pPr>
      <w:r w:rsidR="111D612D">
        <w:rPr/>
        <w:t>What problems in the world deeply frustrate or move you emotionally?</w:t>
      </w:r>
    </w:p>
    <w:tbl>
      <w:tblPr>
        <w:tblStyle w:val="TableGridLight"/>
        <w:tblW w:w="0" w:type="auto"/>
        <w:tblLayout w:type="fixed"/>
        <w:tblLook w:val="06A0" w:firstRow="1" w:lastRow="0" w:firstColumn="1" w:lastColumn="0" w:noHBand="1" w:noVBand="1"/>
      </w:tblPr>
      <w:tblGrid>
        <w:gridCol w:w="8640"/>
      </w:tblGrid>
      <w:tr w:rsidR="111D612D" w:rsidTr="111D612D" w14:paraId="0BF7C33D">
        <w:trPr>
          <w:trHeight w:val="600"/>
        </w:trPr>
        <w:tc>
          <w:tcPr>
            <w:tcW w:w="8640" w:type="dxa"/>
            <w:tcMar/>
          </w:tcPr>
          <w:p w:rsidR="111D612D" w:rsidP="111D612D" w:rsidRDefault="111D612D" w14:paraId="4BAC7999" w14:textId="1DC028D5">
            <w:pPr>
              <w:pStyle w:val="Normal"/>
            </w:pPr>
          </w:p>
        </w:tc>
      </w:tr>
    </w:tbl>
    <w:p xmlns:wp14="http://schemas.microsoft.com/office/word/2010/wordml" w14:paraId="0E1E6956" wp14:textId="21ADC8CA"/>
    <w:p xmlns:wp14="http://schemas.microsoft.com/office/word/2010/wordml" w14:paraId="018BCAFE" wp14:textId="6B67308C">
      <w:pPr>
        <w:pStyle w:val="ListNumber"/>
        <w:rPr/>
      </w:pPr>
      <w:r w:rsidR="111D612D">
        <w:rPr/>
        <w:t>When in your life did you feel most proud of yourself—and why?</w:t>
      </w:r>
    </w:p>
    <w:tbl>
      <w:tblPr>
        <w:tblStyle w:val="TableGridLight"/>
        <w:tblW w:w="0" w:type="auto"/>
        <w:tblLayout w:type="fixed"/>
        <w:tblLook w:val="06A0" w:firstRow="1" w:lastRow="0" w:firstColumn="1" w:lastColumn="0" w:noHBand="1" w:noVBand="1"/>
      </w:tblPr>
      <w:tblGrid>
        <w:gridCol w:w="8640"/>
      </w:tblGrid>
      <w:tr w:rsidR="111D612D" w:rsidTr="111D612D" w14:paraId="43177108">
        <w:trPr>
          <w:trHeight w:val="600"/>
        </w:trPr>
        <w:tc>
          <w:tcPr>
            <w:tcW w:w="8640" w:type="dxa"/>
            <w:tcMar/>
          </w:tcPr>
          <w:p w:rsidR="111D612D" w:rsidP="111D612D" w:rsidRDefault="111D612D" w14:paraId="6EF62B0D" w14:textId="1DC028D5">
            <w:pPr>
              <w:pStyle w:val="Normal"/>
            </w:pPr>
          </w:p>
        </w:tc>
      </w:tr>
    </w:tbl>
    <w:p xmlns:wp14="http://schemas.microsoft.com/office/word/2010/wordml" w14:paraId="58097CB7" wp14:textId="29002EA4"/>
    <w:p xmlns:wp14="http://schemas.microsoft.com/office/word/2010/wordml" w14:paraId="60B5470E" wp14:textId="407430CD">
      <w:pPr>
        <w:pStyle w:val="ListNumber"/>
        <w:rPr/>
      </w:pPr>
      <w:r w:rsidR="111D612D">
        <w:rPr/>
        <w:t>What are the common threads in your personal and professional wins?</w:t>
      </w:r>
    </w:p>
    <w:tbl>
      <w:tblPr>
        <w:tblStyle w:val="TableGridLight"/>
        <w:tblW w:w="0" w:type="auto"/>
        <w:tblLayout w:type="fixed"/>
        <w:tblLook w:val="06A0" w:firstRow="1" w:lastRow="0" w:firstColumn="1" w:lastColumn="0" w:noHBand="1" w:noVBand="1"/>
      </w:tblPr>
      <w:tblGrid>
        <w:gridCol w:w="8640"/>
      </w:tblGrid>
      <w:tr w:rsidR="111D612D" w:rsidTr="111D612D" w14:paraId="10CB3B70">
        <w:trPr>
          <w:trHeight w:val="600"/>
        </w:trPr>
        <w:tc>
          <w:tcPr>
            <w:tcW w:w="8640" w:type="dxa"/>
            <w:tcMar/>
          </w:tcPr>
          <w:p w:rsidR="111D612D" w:rsidP="111D612D" w:rsidRDefault="111D612D" w14:paraId="2B5790AB" w14:textId="1DC028D5">
            <w:pPr>
              <w:pStyle w:val="Normal"/>
            </w:pPr>
          </w:p>
        </w:tc>
      </w:tr>
    </w:tbl>
    <w:p xmlns:wp14="http://schemas.microsoft.com/office/word/2010/wordml" w14:paraId="7A49CD51" wp14:textId="0E66B7F8"/>
    <w:p xmlns:wp14="http://schemas.microsoft.com/office/word/2010/wordml" w14:paraId="4695BBD2" wp14:textId="658A5926">
      <w:pPr>
        <w:pStyle w:val="ListNumber"/>
        <w:rPr/>
      </w:pPr>
      <w:r w:rsidR="111D612D">
        <w:rPr/>
        <w:t>Who do you most want to help, inspire, or serve—and why them?</w:t>
      </w:r>
    </w:p>
    <w:tbl>
      <w:tblPr>
        <w:tblStyle w:val="TableGridLight"/>
        <w:tblW w:w="0" w:type="auto"/>
        <w:tblLayout w:type="fixed"/>
        <w:tblLook w:val="06A0" w:firstRow="1" w:lastRow="0" w:firstColumn="1" w:lastColumn="0" w:noHBand="1" w:noVBand="1"/>
      </w:tblPr>
      <w:tblGrid>
        <w:gridCol w:w="8640"/>
      </w:tblGrid>
      <w:tr w:rsidR="111D612D" w:rsidTr="111D612D" w14:paraId="5EDB4303">
        <w:trPr>
          <w:trHeight w:val="600"/>
        </w:trPr>
        <w:tc>
          <w:tcPr>
            <w:tcW w:w="8640" w:type="dxa"/>
            <w:tcMar/>
          </w:tcPr>
          <w:p w:rsidR="111D612D" w:rsidP="111D612D" w:rsidRDefault="111D612D" w14:paraId="18C029B0" w14:textId="1DC028D5">
            <w:pPr>
              <w:pStyle w:val="Normal"/>
            </w:pPr>
          </w:p>
        </w:tc>
      </w:tr>
    </w:tbl>
    <w:p xmlns:wp14="http://schemas.microsoft.com/office/word/2010/wordml" w14:paraId="29D8ADC6" wp14:textId="6C3BB83A"/>
    <w:p xmlns:wp14="http://schemas.microsoft.com/office/word/2010/wordml" w14:paraId="7BAABBA7" wp14:textId="13EF0663">
      <w:pPr>
        <w:pStyle w:val="ListNumber"/>
        <w:rPr/>
      </w:pPr>
      <w:r w:rsidR="111D612D">
        <w:rPr/>
        <w:t>If time, money, and fear were no object, how would you spend your days?</w:t>
      </w:r>
    </w:p>
    <w:tbl>
      <w:tblPr>
        <w:tblStyle w:val="TableGridLight"/>
        <w:tblW w:w="0" w:type="auto"/>
        <w:tblLayout w:type="fixed"/>
        <w:tblLook w:val="06A0" w:firstRow="1" w:lastRow="0" w:firstColumn="1" w:lastColumn="0" w:noHBand="1" w:noVBand="1"/>
      </w:tblPr>
      <w:tblGrid>
        <w:gridCol w:w="8640"/>
      </w:tblGrid>
      <w:tr w:rsidR="111D612D" w:rsidTr="111D612D" w14:paraId="1663535F">
        <w:trPr>
          <w:trHeight w:val="600"/>
        </w:trPr>
        <w:tc>
          <w:tcPr>
            <w:tcW w:w="8640" w:type="dxa"/>
            <w:tcMar/>
          </w:tcPr>
          <w:p w:rsidR="111D612D" w:rsidP="111D612D" w:rsidRDefault="111D612D" w14:paraId="488A9E23" w14:textId="1DC028D5">
            <w:pPr>
              <w:pStyle w:val="Normal"/>
            </w:pPr>
          </w:p>
        </w:tc>
      </w:tr>
    </w:tbl>
    <w:p xmlns:wp14="http://schemas.microsoft.com/office/word/2010/wordml" w14:paraId="1D076B0B" wp14:textId="77777777">
      <w:pPr>
        <w:pStyle w:val="Heading1"/>
      </w:pPr>
      <w:r>
        <w:t>Summary Reflection</w:t>
      </w:r>
    </w:p>
    <w:p xmlns:wp14="http://schemas.microsoft.com/office/word/2010/wordml" w14:paraId="45CCEB69" wp14:textId="77777777">
      <w:r>
        <w:t>After answering these 10 questions, review your responses. Look for recurring themes, emotional connections, or passions that stand out. Write a short paragraph summarizing what your answers reveal about your Why.</w:t>
      </w:r>
    </w:p>
    <w:p xmlns:wp14="http://schemas.microsoft.com/office/word/2010/wordml" w14:paraId="672A6659" wp14:textId="77777777">
      <w:r>
        <w:br/>
      </w:r>
      <w:r>
        <w:br/>
      </w:r>
      <w:r>
        <w:br/>
      </w:r>
      <w:r>
        <w:br/>
      </w:r>
    </w:p>
    <w:sectPr w:rsidRPr="0006063C" w:rsidR="00FC693F" w:rsidSect="00034616">
      <w:pgSz w:w="11907" w:h="16839" w:orient="portrait"/>
      <w:pgMar w:top="1440" w:right="1800" w:bottom="1440" w:left="180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91048fb27c044358"/>
      <w:footerReference w:type="default" r:id="R3090ab2e2eb449f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111D612D" w:rsidTr="111D612D" w14:paraId="2597B48D">
      <w:trPr>
        <w:trHeight w:val="300"/>
      </w:trPr>
      <w:tc>
        <w:tcPr>
          <w:tcW w:w="2765" w:type="dxa"/>
          <w:tcMar/>
        </w:tcPr>
        <w:p w:rsidR="111D612D" w:rsidP="111D612D" w:rsidRDefault="111D612D" w14:paraId="61FDD289" w14:textId="23EE0B0D">
          <w:pPr>
            <w:pStyle w:val="Header"/>
            <w:bidi w:val="0"/>
            <w:ind w:left="-115"/>
            <w:jc w:val="left"/>
          </w:pPr>
          <w:hyperlink r:id="R34a3bd5f772641f8">
            <w:r w:rsidRPr="111D612D" w:rsidR="111D612D">
              <w:rPr>
                <w:rStyle w:val="Hyperlink"/>
              </w:rPr>
              <w:t>https://richardannan.com</w:t>
            </w:r>
          </w:hyperlink>
          <w:r w:rsidR="111D612D">
            <w:rPr/>
            <w:t xml:space="preserve"> </w:t>
          </w:r>
        </w:p>
      </w:tc>
      <w:tc>
        <w:tcPr>
          <w:tcW w:w="2765" w:type="dxa"/>
          <w:tcMar/>
        </w:tcPr>
        <w:p w:rsidR="111D612D" w:rsidP="111D612D" w:rsidRDefault="111D612D" w14:paraId="61015DF0" w14:textId="67744B44">
          <w:pPr>
            <w:pStyle w:val="Header"/>
            <w:bidi w:val="0"/>
            <w:jc w:val="center"/>
          </w:pPr>
        </w:p>
      </w:tc>
      <w:tc>
        <w:tcPr>
          <w:tcW w:w="2765" w:type="dxa"/>
          <w:tcMar/>
        </w:tcPr>
        <w:p w:rsidR="111D612D" w:rsidP="111D612D" w:rsidRDefault="111D612D" w14:paraId="379A371B" w14:textId="742DEDD7">
          <w:pPr>
            <w:pStyle w:val="Header"/>
            <w:bidi w:val="0"/>
            <w:ind w:right="-115"/>
            <w:jc w:val="right"/>
          </w:pPr>
          <w:r>
            <w:fldChar w:fldCharType="begin"/>
          </w:r>
          <w:r>
            <w:instrText xml:space="preserve">PAGE</w:instrText>
          </w:r>
          <w:r>
            <w:fldChar w:fldCharType="separate"/>
          </w:r>
          <w:r>
            <w:fldChar w:fldCharType="end"/>
          </w:r>
        </w:p>
      </w:tc>
    </w:tr>
  </w:tbl>
  <w:p w:rsidR="111D612D" w:rsidP="111D612D" w:rsidRDefault="111D612D" w14:paraId="64310579" w14:textId="744D68C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8295"/>
    </w:tblGrid>
    <w:tr w:rsidR="111D612D" w:rsidTr="111D612D" w14:paraId="0BE90CAC">
      <w:trPr>
        <w:trHeight w:val="300"/>
      </w:trPr>
      <w:tc>
        <w:tcPr>
          <w:tcW w:w="8295" w:type="dxa"/>
          <w:tcMar/>
        </w:tcPr>
        <w:p w:rsidR="111D612D" w:rsidP="111D612D" w:rsidRDefault="111D612D" w14:paraId="52E0AC0C" w14:textId="025255B7">
          <w:pPr>
            <w:pStyle w:val="Header"/>
            <w:bidi w:val="0"/>
            <w:ind w:left="-115"/>
            <w:jc w:val="left"/>
          </w:pPr>
        </w:p>
        <w:p w:rsidR="111D612D" w:rsidP="111D612D" w:rsidRDefault="111D612D" w14:paraId="56467102" w14:textId="24E998F8">
          <w:pPr>
            <w:bidi w:val="0"/>
            <w:jc w:val="center"/>
          </w:pPr>
          <w:r w:rsidR="111D612D">
            <w:drawing>
              <wp:inline wp14:editId="3F114D42" wp14:anchorId="49BE5230">
                <wp:extent cx="1866900" cy="340435"/>
                <wp:effectExtent l="0" t="0" r="0" b="0"/>
                <wp:docPr id="11398497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3984970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046962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866900" cy="340435"/>
                        </a:xfrm>
                        <a:prstGeom xmlns:a="http://schemas.openxmlformats.org/drawingml/2006/main" prst="rect">
                          <a:avLst xmlns:a="http://schemas.openxmlformats.org/drawingml/2006/main"/>
                        </a:prstGeom>
                      </pic:spPr>
                    </pic:pic>
                  </a:graphicData>
                </a:graphic>
              </wp:inline>
            </w:drawing>
          </w:r>
        </w:p>
      </w:tc>
    </w:tr>
  </w:tbl>
  <w:p w:rsidR="111D612D" w:rsidP="111D612D" w:rsidRDefault="111D612D" w14:paraId="3CA816B1" w14:textId="632D6669">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FA6C4C"/>
    <w:rsid w:val="0532BA99"/>
    <w:rsid w:val="111D612D"/>
    <w:rsid w:val="32057BBC"/>
    <w:rsid w:val="4153FC7C"/>
    <w:rsid w:val="4153FC7C"/>
    <w:rsid w:val="4E8A1425"/>
    <w:rsid w:val="517EC5C9"/>
    <w:rsid w:val="6AAE80CF"/>
    <w:rsid w:val="6D219F71"/>
    <w:rsid w:val="7020C634"/>
    <w:rsid w:val="7020C634"/>
    <w:rsid w:val="7F4CC43A"/>
    <w:rsid w:val="7F71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0ABCB296-2D8B-4EFF-B8CC-CBD6AD6077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111D612D"/>
    <w:rPr>
      <w:color w:val="0000FF"/>
      <w:u w:val="single"/>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xml" Id="R91048fb27c044358" /><Relationship Type="http://schemas.openxmlformats.org/officeDocument/2006/relationships/footer" Target="footer.xml" Id="R3090ab2e2eb449f9" /></Relationships>
</file>

<file path=word/_rels/footer.xml.rels>&#65279;<?xml version="1.0" encoding="utf-8"?><Relationships xmlns="http://schemas.openxmlformats.org/package/2006/relationships"><Relationship Type="http://schemas.openxmlformats.org/officeDocument/2006/relationships/hyperlink" Target="https://richardannan.com" TargetMode="External" Id="R34a3bd5f772641f8" /></Relationships>
</file>

<file path=word/_rels/header.xml.rels>&#65279;<?xml version="1.0" encoding="utf-8"?><Relationships xmlns="http://schemas.openxmlformats.org/package/2006/relationships"><Relationship Type="http://schemas.openxmlformats.org/officeDocument/2006/relationships/image" Target="/media/image.png" Id="rId304696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Richard Annan</lastModifiedBy>
  <revision>2</revision>
  <dcterms:created xsi:type="dcterms:W3CDTF">2013-12-23T23:15:00.0000000Z</dcterms:created>
  <dcterms:modified xsi:type="dcterms:W3CDTF">2025-07-12T12:05:56.9050003Z</dcterms:modified>
  <category/>
</coreProperties>
</file>